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3D" w:rsidRPr="000E0BF0" w:rsidRDefault="00BB013D" w:rsidP="00BB013D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Тести: Спирти, альдегіди, </w:t>
      </w:r>
      <w:r w:rsidR="000E0BF0"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етери, </w:t>
      </w:r>
      <w:r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>естери.</w:t>
      </w:r>
    </w:p>
    <w:p w:rsidR="000E0BF0" w:rsidRDefault="000E0BF0" w:rsidP="00BB013D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>І варіант</w:t>
      </w:r>
    </w:p>
    <w:p w:rsidR="000E0BF0" w:rsidRDefault="000E0BF0" w:rsidP="000E0BF0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0E0BF0">
        <w:rPr>
          <w:rStyle w:val="FontStyle12"/>
          <w:rFonts w:ascii="Times New Roman" w:hAnsi="Times New Roman" w:cs="Times New Roman"/>
          <w:i/>
          <w:sz w:val="24"/>
          <w:szCs w:val="24"/>
        </w:rPr>
        <w:t>Завдання можуть містити одну або дві правильні відповіді. Кожн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а правильна відповідь на </w:t>
      </w:r>
      <w:r w:rsidRPr="000E0BF0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завдання оцінюється в 1 бал. Відповіді в інтернеті відсутні.</w:t>
      </w:r>
    </w:p>
    <w:p w:rsidR="003A2E2C" w:rsidRPr="000E0BF0" w:rsidRDefault="003A2E2C" w:rsidP="000E0BF0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1D6B94" w:rsidRPr="000E0BF0" w:rsidRDefault="000E0BF0" w:rsidP="00541CAC">
      <w:pPr>
        <w:pStyle w:val="Style1"/>
        <w:widowControl/>
        <w:tabs>
          <w:tab w:val="left" w:pos="567"/>
          <w:tab w:val="left" w:pos="2552"/>
          <w:tab w:val="left" w:pos="4678"/>
          <w:tab w:val="left" w:pos="6946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1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Вкажіть зміну температури кипіння одноатомних спиртів зі збільшенням кількості атомів Карбону: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зменшується;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збільшується;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не змінюється;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змінюється неоднозначно.</w:t>
      </w:r>
    </w:p>
    <w:p w:rsidR="001D6B94" w:rsidRPr="000E0BF0" w:rsidRDefault="000E0BF0" w:rsidP="00541CAC">
      <w:pPr>
        <w:pStyle w:val="Style1"/>
        <w:widowControl/>
        <w:tabs>
          <w:tab w:val="left" w:pos="567"/>
          <w:tab w:val="left" w:pos="2552"/>
          <w:tab w:val="left" w:pos="4820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2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Вкажіть зміну розчинності у воді зі збільшенням молекулярної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маси спиртів: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зменшується;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збільшується;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не змінюється;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змінюється неоднозначно.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3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Виберіть сполуку, з якої можна безпосередньо добути етанол: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ацетилен;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бутан;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етилен.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4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Виберіть формулу сполуки, з якою реагує </w:t>
      </w:r>
      <w:r>
        <w:rPr>
          <w:rStyle w:val="FontStyle12"/>
          <w:rFonts w:ascii="Times New Roman" w:hAnsi="Times New Roman" w:cs="Times New Roman"/>
          <w:sz w:val="28"/>
          <w:szCs w:val="28"/>
        </w:rPr>
        <w:t>етанова кислота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: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C277B3"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NaOH;</w:t>
      </w:r>
      <w:r w:rsidR="00BB013D"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НС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l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СН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4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С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(ОН)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2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5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тип зв'язку, за допомогою якого молекули спиртів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можуть сполучатися між собою: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ковалентний неполярний;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йонний;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водневий;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полярний ковалентний.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6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Виберіть сполуки, до яких окиснюються первинні спирти: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кетони;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алкени;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етери;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альдегіди.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7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Виберіть сполуку, при взаємодії етанолу з якою можна добути</w:t>
      </w:r>
      <w:r w:rsidR="00BB013D" w:rsidRPr="005F73E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калій етилат: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калій гідроксид;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калій оксид;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калій карбонат;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калій.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8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яка утворюється при нагріванні етилового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спирту з сульфатною кислотою: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етен;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метан;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</w:t>
      </w:r>
      <w:r w:rsidR="003A2E2C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н.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9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яка утворюється при взаємодії метанолу з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гідроген бромідом: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бромометан;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дибромометан;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трибромометан;</w:t>
      </w:r>
      <w:r w:rsidR="003A2E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тетрабромометан.</w:t>
      </w:r>
    </w:p>
    <w:p w:rsidR="001D6B94" w:rsidRPr="000E0BF0" w:rsidRDefault="000E0BF0" w:rsidP="00541CAC">
      <w:pPr>
        <w:pStyle w:val="Style3"/>
        <w:widowControl/>
        <w:tabs>
          <w:tab w:val="left" w:pos="567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10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яка утворюється при взаємодії ацетилену з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водою у присутності гідраргірум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>(ІІ) сульфату та сульфатної кислоти: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оцтова кислота;</w:t>
      </w:r>
      <w:r w:rsidR="00BB013D" w:rsidRPr="003A2E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етиловий спирт;</w:t>
      </w:r>
      <w:r w:rsidR="00BB013D" w:rsidRPr="003A2E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оцтовий альдегід;</w:t>
      </w:r>
      <w:r w:rsidR="00BB013D" w:rsidRPr="003A2E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мурашиний альдегід.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11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реагент, який використовують для якісного визначення альдегідів: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розчин КМ</w:t>
      </w:r>
      <w:proofErr w:type="spellStart"/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="00C277B3"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4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натрій карбонат;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бромна вода;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амоніачний розчин </w:t>
      </w:r>
      <w:r w:rsidR="003A2E2C" w:rsidRPr="000E0BF0">
        <w:rPr>
          <w:rStyle w:val="FontStyle11"/>
          <w:rFonts w:ascii="Times New Roman" w:hAnsi="Times New Roman" w:cs="Times New Roman"/>
          <w:sz w:val="28"/>
          <w:szCs w:val="28"/>
        </w:rPr>
        <w:t>арґентум</w:t>
      </w:r>
      <w:r w:rsidR="003A2E2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(І) оксиду.</w:t>
      </w:r>
    </w:p>
    <w:p w:rsidR="001D6B94" w:rsidRPr="000E0BF0" w:rsidRDefault="000E0BF0" w:rsidP="00541CAC">
      <w:pPr>
        <w:pStyle w:val="Style1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12</w:t>
      </w:r>
      <w:r w:rsidR="00C277B3"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277B3"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що утворюється при відновленні мурашиного альдегіду: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метанол;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оцтова кислота;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="00C277B3"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мурашина кислота.</w:t>
      </w:r>
    </w:p>
    <w:p w:rsidR="000E0BF0" w:rsidRPr="000E0BF0" w:rsidRDefault="000E0BF0" w:rsidP="00BB013D">
      <w:pPr>
        <w:pStyle w:val="Style2"/>
        <w:widowControl/>
        <w:tabs>
          <w:tab w:val="left" w:pos="778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1"/>
          <w:rFonts w:ascii="Times New Roman" w:hAnsi="Times New Roman" w:cs="Times New Roman"/>
          <w:sz w:val="28"/>
          <w:szCs w:val="28"/>
        </w:rPr>
        <w:br w:type="page"/>
      </w:r>
    </w:p>
    <w:p w:rsidR="000E0BF0" w:rsidRPr="000E0BF0" w:rsidRDefault="000E0BF0" w:rsidP="000E0BF0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>Тести: Спирти, альдегіди, етери, естери.</w:t>
      </w:r>
    </w:p>
    <w:p w:rsidR="000E0BF0" w:rsidRDefault="000E0BF0" w:rsidP="000E0BF0">
      <w:pPr>
        <w:pStyle w:val="Style2"/>
        <w:widowControl/>
        <w:tabs>
          <w:tab w:val="left" w:pos="778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b/>
          <w:sz w:val="28"/>
          <w:szCs w:val="28"/>
        </w:rPr>
        <w:t>ІІ варіант</w:t>
      </w:r>
    </w:p>
    <w:p w:rsidR="003A2E2C" w:rsidRPr="000E0BF0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0E0BF0">
        <w:rPr>
          <w:rStyle w:val="FontStyle12"/>
          <w:rFonts w:ascii="Times New Roman" w:hAnsi="Times New Roman" w:cs="Times New Roman"/>
          <w:i/>
          <w:sz w:val="24"/>
          <w:szCs w:val="24"/>
        </w:rPr>
        <w:t>Завдання можуть містити одну або дві правильні відповіді. Кожн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а правильна відповідь на </w:t>
      </w:r>
      <w:r w:rsidRPr="000E0BF0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завдання оцінюється в 1 бал. Відповіді в інтернеті відсутні.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яку можна добути окисненням пропанолу-1: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етаналь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пропаналь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бутаналь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пропанон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</w:t>
      </w:r>
      <w:r w:rsidR="00BB013D" w:rsidRPr="005F73E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кислоти з кальцієм: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етаналь;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кальцій </w:t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кальцій ацетат.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яку можна одержати при окисненні пропаналю: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пропанол;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пропанова кислота;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пропанон;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дипропіловий етер.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Вкажіть тип реакції, за якою добувають естери: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541CAC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полімеризація;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циклізація;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естерифікація;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41CAC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ізомеризація.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noProof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Виберіть формулу сполуки, яка є основою рідкого мила: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C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H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COONa;</w:t>
      </w:r>
      <w:r w:rsidR="00BB013D" w:rsidRPr="000E0BF0">
        <w:rPr>
          <w:rStyle w:val="FontStyle11"/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noProof/>
          <w:sz w:val="28"/>
          <w:szCs w:val="28"/>
          <w:lang w:val="ru-RU"/>
        </w:rPr>
        <w:t xml:space="preserve">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С</w:t>
      </w:r>
      <w:r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17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35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СООК;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СН</w:t>
      </w:r>
      <w:r w:rsidRPr="000E0BF0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3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СООК;</w:t>
      </w:r>
      <w:r w:rsidR="00BB013D" w:rsidRPr="000E0BF0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C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17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H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35</w:t>
      </w:r>
      <w:r w:rsidRPr="000E0BF0">
        <w:rPr>
          <w:rStyle w:val="FontStyle11"/>
          <w:rFonts w:ascii="Times New Roman" w:hAnsi="Times New Roman" w:cs="Times New Roman"/>
          <w:noProof/>
          <w:sz w:val="28"/>
          <w:szCs w:val="28"/>
        </w:rPr>
        <w:t>COONa.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br/>
        <w:t>кислоти з магній оксидом: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магній </w:t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магній ацетат.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кислоти з натрій гідроксидом: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натрій </w:t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натрій ацетат.</w:t>
      </w:r>
    </w:p>
    <w:p w:rsidR="001D6B94" w:rsidRPr="000E0BF0" w:rsidRDefault="00C277B3" w:rsidP="00541CAC">
      <w:pPr>
        <w:pStyle w:val="Style1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кислоти з натрій гідрогенкарбонатом: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натрій </w:t>
      </w:r>
      <w:proofErr w:type="spellStart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BB013D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F73E9" w:rsidRPr="005F73E9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0E0BF0">
        <w:rPr>
          <w:rStyle w:val="FontStyle11"/>
          <w:rFonts w:ascii="Times New Roman" w:hAnsi="Times New Roman" w:cs="Times New Roman"/>
          <w:sz w:val="28"/>
          <w:szCs w:val="28"/>
        </w:rPr>
        <w:t>натрій ацетат.</w:t>
      </w:r>
    </w:p>
    <w:p w:rsidR="001D6B94" w:rsidRPr="000E0BF0" w:rsidRDefault="00C277B3" w:rsidP="00541CAC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Вкажіть тип реакції, який характерний для естерів: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541CAC"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нейтралізація;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гідроліз;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естерифікація;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41CAC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br/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полімеризація.</w:t>
      </w:r>
    </w:p>
    <w:p w:rsidR="001D6B94" w:rsidRPr="000E0BF0" w:rsidRDefault="00C277B3" w:rsidP="00541CAC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Вкажіть речовину, для добування якої використовують синтез-газ: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ацетальдегід;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фенол;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метанол;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оцтова кислота.</w:t>
      </w:r>
    </w:p>
    <w:p w:rsidR="001D6B94" w:rsidRPr="000E0BF0" w:rsidRDefault="00C277B3" w:rsidP="00541CAC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Вкажіть сполуки, які при взаємодії з спиртами утворюють естери: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541CAC"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альдегіди;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3E9" w:rsidRPr="005F73E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багатоатомні спирти;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карбонові кислоти;</w:t>
      </w:r>
      <w:r w:rsidR="00BB013D" w:rsidRPr="000E0BF0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A67D69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41CAC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br/>
        <w:t xml:space="preserve">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феноли.</w:t>
      </w:r>
    </w:p>
    <w:p w:rsidR="001D6B94" w:rsidRDefault="00C277B3" w:rsidP="00541CAC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Вкажіть ознаку, що спостерігається при нагріванні суміші </w:t>
      </w:r>
      <w:proofErr w:type="spellStart"/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свіжовиготовленого</w:t>
      </w:r>
      <w:proofErr w:type="spellEnd"/>
      <w:r w:rsidRPr="000E0B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(ІІ) гідроксиду та оцтового альдегіду:</w:t>
      </w:r>
      <w:r w:rsidR="003A2E2C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виділення газу;</w:t>
      </w:r>
      <w:r w:rsidR="00BB013D" w:rsidRPr="005F73E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A67D69" w:rsidRPr="00A67D69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утворення осаду червоного кольору;</w:t>
      </w:r>
      <w:r w:rsidR="00BB013D" w:rsidRPr="005F73E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утворення чорного осаду;</w:t>
      </w:r>
      <w:r w:rsidR="00BB013D" w:rsidRPr="005F73E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A67D69" w:rsidRPr="00A67D6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0E0BF0">
        <w:rPr>
          <w:rStyle w:val="FontStyle12"/>
          <w:rFonts w:ascii="Times New Roman" w:hAnsi="Times New Roman" w:cs="Times New Roman"/>
          <w:sz w:val="28"/>
          <w:szCs w:val="28"/>
        </w:rPr>
        <w:tab/>
        <w:t>утворення комплексної сполуки синього кольору.</w:t>
      </w: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br w:type="page"/>
      </w: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Тести: Спирти, альдегіди, етери, естери.</w:t>
      </w:r>
    </w:p>
    <w:p w:rsidR="003A2E2C" w:rsidRPr="00371F8F" w:rsidRDefault="003A2E2C" w:rsidP="003A2E2C">
      <w:pPr>
        <w:pStyle w:val="Style2"/>
        <w:widowControl/>
        <w:tabs>
          <w:tab w:val="left" w:pos="778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ІІІ варіант</w:t>
      </w: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71F8F">
        <w:rPr>
          <w:rStyle w:val="FontStyle12"/>
          <w:rFonts w:ascii="Times New Roman" w:hAnsi="Times New Roman" w:cs="Times New Roman"/>
          <w:i/>
          <w:sz w:val="24"/>
          <w:szCs w:val="24"/>
        </w:rPr>
        <w:t>Завдання можуть містити одну або дві правильні відповіді. Кожна правильна відповідь на  завдання оцінюється в 1 бал. Відповіді в інтернеті відсутні.</w:t>
      </w:r>
    </w:p>
    <w:p w:rsidR="003A2E2C" w:rsidRPr="00371F8F" w:rsidRDefault="003A2E2C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яку можна одержати при окисненні пропаналю: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пропанон;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дипропіловий етер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в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пропанол;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пропанова кислота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A2E2C" w:rsidRPr="00371F8F" w:rsidRDefault="003A2E2C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Вкажіть тип реакції, за якою добувають естери: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циклізація;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естерифікація;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ізомеризація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полімеризація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3A2E2C" w:rsidRPr="00371F8F" w:rsidRDefault="003A2E2C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 кислоти з натрій гідрогенкарбонатом: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етанол;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натрій ацетат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в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натрій </w:t>
      </w:r>
      <w:proofErr w:type="spellStart"/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noProof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Виберіть формулу сполуки, яка є основою рідкого мила: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C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H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COONa;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noProof/>
          <w:sz w:val="28"/>
          <w:szCs w:val="28"/>
          <w:lang w:val="ru-RU"/>
        </w:rPr>
        <w:t xml:space="preserve">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С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17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35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СООК;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СН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3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СООК;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C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17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H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  <w:vertAlign w:val="subscript"/>
        </w:rPr>
        <w:t>35</w:t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COONa.</w:t>
      </w:r>
    </w:p>
    <w:p w:rsidR="005F73E9" w:rsidRPr="00371F8F" w:rsidRDefault="005F73E9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кислоти з магній оксидом: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магній </w:t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етанол;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магній ацетат.</w:t>
      </w:r>
    </w:p>
    <w:p w:rsidR="005F73E9" w:rsidRPr="00371F8F" w:rsidRDefault="005F73E9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оцтової кислоти з натрій гідроксидом: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натрій </w:t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етанол;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натрій ацетат.</w:t>
      </w:r>
    </w:p>
    <w:p w:rsidR="003A2E2C" w:rsidRPr="00371F8F" w:rsidRDefault="003A2E2C" w:rsidP="00371F8F">
      <w:pPr>
        <w:pStyle w:val="Style5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Вкажіть тип реакції, який характерний для естерів: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  <w:t>а)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нейтралізація;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гідроліз;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естерифікація;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полімеризація.</w:t>
      </w:r>
    </w:p>
    <w:p w:rsidR="003A2E2C" w:rsidRPr="00371F8F" w:rsidRDefault="003A2E2C" w:rsidP="00371F8F">
      <w:pPr>
        <w:pStyle w:val="Style5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Вкажіть речовину, для добування якої використовують синтез-газ: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метанол;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оцтова кислота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ацетальдегід;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г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фенол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A2E2C" w:rsidRPr="00371F8F" w:rsidRDefault="003A2E2C" w:rsidP="00371F8F">
      <w:pPr>
        <w:pStyle w:val="Style5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Вкажіть сполуки, які при взаємодії з спиртами утворюють естери: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  <w:t>а)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альдегіди;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багатоатомні спирти;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карбонові кислоти;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феноли.</w:t>
      </w:r>
    </w:p>
    <w:p w:rsidR="003A2E2C" w:rsidRPr="00371F8F" w:rsidRDefault="003A2E2C" w:rsidP="00371F8F">
      <w:pPr>
        <w:pStyle w:val="Style5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0" w:hanging="1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Вкажіть ознаку, що спостерігається при нагріванні суміші </w:t>
      </w:r>
      <w:proofErr w:type="spellStart"/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свіжовиготовленого</w:t>
      </w:r>
      <w:proofErr w:type="spellEnd"/>
      <w:r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(ІІ) гідроксиду та оцтового альдегіду: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  <w:t>а)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виділення газу;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утворення осаду червоного кольору;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утворення чорного осаду;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утворення комплексної сполуки синього кольору.</w:t>
      </w:r>
    </w:p>
    <w:p w:rsidR="005F73E9" w:rsidRPr="00371F8F" w:rsidRDefault="005F73E9" w:rsidP="00371F8F">
      <w:pPr>
        <w:pStyle w:val="Style1"/>
        <w:widowControl/>
        <w:numPr>
          <w:ilvl w:val="0"/>
          <w:numId w:val="2"/>
        </w:numPr>
        <w:tabs>
          <w:tab w:val="left" w:pos="341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яку можна добути окисненням пропанолу-1: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бутаналь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пропанон</w:t>
      </w:r>
      <w:proofErr w:type="spellEnd"/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етаналь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пропаналь</w:t>
      </w:r>
      <w:proofErr w:type="spellEnd"/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71F8F">
      <w:pPr>
        <w:pStyle w:val="Style1"/>
        <w:widowControl/>
        <w:numPr>
          <w:ilvl w:val="0"/>
          <w:numId w:val="2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яка утворюється при взаємодії оцтової кислоти з кальцієм: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кальцій </w:t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етаноат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кальцій ацетат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        г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етаналь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A2E2C">
      <w:pPr>
        <w:pStyle w:val="Style5"/>
        <w:widowControl/>
        <w:tabs>
          <w:tab w:val="left" w:pos="34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 w:type="page"/>
      </w: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Тести: Спирти, альдегіди, етери, естери.</w:t>
      </w: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>І</w:t>
      </w:r>
      <w:r w:rsidRPr="00371F8F">
        <w:rPr>
          <w:rStyle w:val="FontStyle12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1F8F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71F8F">
        <w:rPr>
          <w:rStyle w:val="FontStyle12"/>
          <w:rFonts w:ascii="Times New Roman" w:hAnsi="Times New Roman" w:cs="Times New Roman"/>
          <w:i/>
          <w:sz w:val="24"/>
          <w:szCs w:val="24"/>
        </w:rPr>
        <w:t>Завдання можуть містити одну або дві правильні відповіді. Кожна правильна відповідь на  завдання оцінюється в 1 бал. Відповіді в інтернеті відсутні.</w:t>
      </w:r>
    </w:p>
    <w:p w:rsidR="003A2E2C" w:rsidRPr="00371F8F" w:rsidRDefault="003A2E2C" w:rsidP="003A2E2C">
      <w:pPr>
        <w:pStyle w:val="Style1"/>
        <w:widowControl/>
        <w:tabs>
          <w:tab w:val="left" w:pos="343"/>
        </w:tabs>
        <w:spacing w:line="240" w:lineRule="auto"/>
        <w:ind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тип зв'язку, за допомогою якого молекули спиртів можуть сполучатися між собою: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йонний;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водневий;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915279" w:rsidRPr="00915279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полярний ковалентний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         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ковалентний неполярний;</w:t>
      </w: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Виберіть сполуки, до яких окиснюються первинні спирти: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етери;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67D69" w:rsidRPr="00371F8F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альдегіди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в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кетони;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алкени;</w:t>
      </w: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Виберіть сполуку, при взаємодії етанолу з якою можна добути калій етилат: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калій гідроксид;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калій оксид;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калій карбонат;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калій.</w:t>
      </w: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  <w:lang w:val="ru-RU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нагріванні етилового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спирту з сульфатною кислотою: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етен;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етан;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метан;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етин.</w:t>
      </w:r>
    </w:p>
    <w:p w:rsidR="005F73E9" w:rsidRPr="00371F8F" w:rsidRDefault="005F73E9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Вкажіть зміну температури кипіння одноатомних спиртів зі збільшенням кількості атомів Карбону: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збільшується;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не змінюється;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змінюється неоднозначно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     г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зменшується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Виберіть сполуку, з якої можна безпосередньо добути етанол: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етан;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ацетилен;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бутан;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етилен.</w:t>
      </w:r>
    </w:p>
    <w:p w:rsidR="005F73E9" w:rsidRPr="00371F8F" w:rsidRDefault="005F73E9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Виберіть формулу сполуки, з якою реагує етанова кислота: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Н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Br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СН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4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;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С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(ОН)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2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г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NaOH</w:t>
      </w:r>
      <w:r w:rsidR="00A67D69" w:rsidRPr="00371F8F">
        <w:rPr>
          <w:rStyle w:val="FontStyle11"/>
          <w:rFonts w:ascii="Times New Roman" w:hAnsi="Times New Roman" w:cs="Times New Roman"/>
          <w:noProof/>
          <w:sz w:val="28"/>
          <w:szCs w:val="28"/>
        </w:rPr>
        <w:t>.</w:t>
      </w: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метанолу з</w:t>
      </w:r>
      <w:r w:rsidRPr="00371F8F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гідроген бромідом: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бромометан;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дибромометан;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трибромометан; 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D6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br/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тетрабромометан.</w:t>
      </w:r>
    </w:p>
    <w:p w:rsidR="005F73E9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>Встановіть сполуку, яка утворюється при взаємодії ацетилену з водою у присутності гідраргірум (ІІ) сульфату та сульфатної кислоти: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оцтовий альдегід;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мурашиний альдегід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371F8F" w:rsidRPr="00371F8F">
        <w:rPr>
          <w:rStyle w:val="FontStyle12"/>
          <w:rFonts w:ascii="Times New Roman" w:hAnsi="Times New Roman" w:cs="Times New Roman"/>
          <w:sz w:val="28"/>
          <w:szCs w:val="28"/>
        </w:rPr>
        <w:t xml:space="preserve">         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в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оцтова кислота;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    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етиловий спирт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71F8F">
      <w:pPr>
        <w:pStyle w:val="Style1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сполуку, що утворюється при відновленні мурашиного альдегіду: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метанол;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оцтова кислота;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етанол;</w:t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г)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мурашина кислота.</w:t>
      </w:r>
    </w:p>
    <w:p w:rsidR="003A2E2C" w:rsidRPr="00371F8F" w:rsidRDefault="003A2E2C" w:rsidP="00371F8F">
      <w:pPr>
        <w:pStyle w:val="Style1"/>
        <w:widowControl/>
        <w:numPr>
          <w:ilvl w:val="0"/>
          <w:numId w:val="3"/>
        </w:numPr>
        <w:tabs>
          <w:tab w:val="left" w:pos="341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Встановіть реагент, який використовують для якісного визначення альдегідів:</w:t>
      </w:r>
      <w:r w:rsidR="00371F8F"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бромна вода;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б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розчин КМ</w:t>
      </w:r>
      <w:proofErr w:type="spellStart"/>
      <w:r w:rsidR="005F73E9" w:rsidRPr="00371F8F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="005F73E9"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4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br/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в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spellStart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амоніачний</w:t>
      </w:r>
      <w:proofErr w:type="spellEnd"/>
      <w:r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розчин арґентум (І) оксиду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;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="005F73E9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натрій карбонат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5F73E9" w:rsidRPr="00371F8F" w:rsidRDefault="005F73E9" w:rsidP="00371F8F">
      <w:pPr>
        <w:pStyle w:val="Style1"/>
        <w:widowControl/>
        <w:numPr>
          <w:ilvl w:val="0"/>
          <w:numId w:val="3"/>
        </w:numPr>
        <w:tabs>
          <w:tab w:val="left" w:pos="343"/>
        </w:tabs>
        <w:spacing w:line="240" w:lineRule="auto"/>
        <w:ind w:left="0" w:hanging="11"/>
        <w:rPr>
          <w:rStyle w:val="FontStyle11"/>
          <w:rFonts w:ascii="Times New Roman" w:hAnsi="Times New Roman" w:cs="Times New Roman"/>
          <w:sz w:val="28"/>
          <w:szCs w:val="28"/>
        </w:rPr>
      </w:pPr>
      <w:r w:rsidRPr="00371F8F">
        <w:rPr>
          <w:rStyle w:val="FontStyle12"/>
          <w:rFonts w:ascii="Times New Roman" w:hAnsi="Times New Roman" w:cs="Times New Roman"/>
          <w:sz w:val="28"/>
          <w:szCs w:val="28"/>
        </w:rPr>
        <w:tab/>
        <w:t>Вкажіть зміну розчинності у воді зі збільшенням молекулярної маси спиртів:</w:t>
      </w:r>
      <w:r w:rsidRPr="00371F8F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зменшується;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 xml:space="preserve">       б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>)</w:t>
      </w:r>
      <w:r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>змінюється неоднозначно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>;            в)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не змінюється; 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      г)</w:t>
      </w:r>
      <w:r w:rsidR="00371F8F" w:rsidRPr="00371F8F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збільшується. </w:t>
      </w:r>
    </w:p>
    <w:p w:rsidR="003A2E2C" w:rsidRPr="0069501D" w:rsidRDefault="003A2E2C" w:rsidP="003A2E2C">
      <w:pPr>
        <w:pStyle w:val="Style5"/>
        <w:widowControl/>
        <w:tabs>
          <w:tab w:val="left" w:pos="34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9501D" w:rsidRDefault="0069501D" w:rsidP="003A2E2C">
      <w:pPr>
        <w:pStyle w:val="Style5"/>
        <w:widowControl/>
        <w:tabs>
          <w:tab w:val="left" w:pos="34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</w:p>
    <w:p w:rsidR="0069501D" w:rsidRPr="0069501D" w:rsidRDefault="0069501D" w:rsidP="0069501D">
      <w:pPr>
        <w:shd w:val="clear" w:color="auto" w:fill="FFFFFF"/>
        <w:rPr>
          <w:rStyle w:val="FontStyle12"/>
          <w:rFonts w:ascii="Times New Roman" w:hAnsi="Times New Roman" w:cs="Times New Roman"/>
          <w:sz w:val="28"/>
          <w:szCs w:val="28"/>
        </w:rPr>
      </w:pPr>
      <w:r w:rsidRPr="0069501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Використана література:</w:t>
      </w:r>
    </w:p>
    <w:p w:rsidR="0069501D" w:rsidRPr="0069501D" w:rsidRDefault="0069501D" w:rsidP="0069501D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outlineLvl w:val="0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>Курмакова</w:t>
      </w:r>
      <w:proofErr w:type="spellEnd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>Куратова</w:t>
      </w:r>
      <w:proofErr w:type="spellEnd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 xml:space="preserve"> Т.С. та ін. Хімія. Тести. 8-11 </w:t>
      </w:r>
      <w:proofErr w:type="spellStart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>класиК</w:t>
      </w:r>
      <w:proofErr w:type="spellEnd"/>
      <w:r w:rsidRPr="0069501D">
        <w:rPr>
          <w:rStyle w:val="FontStyle12"/>
          <w:rFonts w:ascii="Times New Roman" w:hAnsi="Times New Roman" w:cs="Times New Roman"/>
          <w:sz w:val="28"/>
          <w:szCs w:val="28"/>
        </w:rPr>
        <w:t>.: Академія, 2007. — 278 с.</w:t>
      </w:r>
    </w:p>
    <w:p w:rsidR="0069501D" w:rsidRPr="0069501D" w:rsidRDefault="0069501D" w:rsidP="003A2E2C">
      <w:pPr>
        <w:pStyle w:val="Style5"/>
        <w:widowControl/>
        <w:tabs>
          <w:tab w:val="left" w:pos="34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01D" w:rsidRPr="0069501D" w:rsidSect="00BB013D">
      <w:type w:val="continuous"/>
      <w:pgSz w:w="11907" w:h="16839" w:code="9"/>
      <w:pgMar w:top="1134" w:right="1134" w:bottom="1134" w:left="851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71" w:rsidRDefault="00B02D71">
      <w:r>
        <w:separator/>
      </w:r>
    </w:p>
  </w:endnote>
  <w:endnote w:type="continuationSeparator" w:id="0">
    <w:p w:rsidR="00B02D71" w:rsidRDefault="00B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71" w:rsidRDefault="00B02D71">
      <w:r>
        <w:separator/>
      </w:r>
    </w:p>
  </w:footnote>
  <w:footnote w:type="continuationSeparator" w:id="0">
    <w:p w:rsidR="00B02D71" w:rsidRDefault="00B0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738"/>
    <w:multiLevelType w:val="hybridMultilevel"/>
    <w:tmpl w:val="68D2A912"/>
    <w:lvl w:ilvl="0" w:tplc="A30A4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5E30"/>
    <w:multiLevelType w:val="hybridMultilevel"/>
    <w:tmpl w:val="6F848D96"/>
    <w:lvl w:ilvl="0" w:tplc="5EC6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73AD"/>
    <w:multiLevelType w:val="hybridMultilevel"/>
    <w:tmpl w:val="323A3F60"/>
    <w:lvl w:ilvl="0" w:tplc="A0545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5E80"/>
    <w:multiLevelType w:val="hybridMultilevel"/>
    <w:tmpl w:val="8EF84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3D"/>
    <w:rsid w:val="000E0BF0"/>
    <w:rsid w:val="001D6B94"/>
    <w:rsid w:val="00371F8F"/>
    <w:rsid w:val="003A2E2C"/>
    <w:rsid w:val="00541CAC"/>
    <w:rsid w:val="005F73E9"/>
    <w:rsid w:val="0069501D"/>
    <w:rsid w:val="00915279"/>
    <w:rsid w:val="00A67D69"/>
    <w:rsid w:val="00B02D71"/>
    <w:rsid w:val="00BB013D"/>
    <w:rsid w:val="00C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9" w:lineRule="exact"/>
      <w:ind w:hanging="34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1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16" w:lineRule="exact"/>
      <w:jc w:val="center"/>
    </w:pPr>
  </w:style>
  <w:style w:type="character" w:customStyle="1" w:styleId="FontStyle11">
    <w:name w:val="Font Style11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Pr>
      <w:rFonts w:ascii="Century Schoolbook" w:hAnsi="Century Schoolbook" w:cs="Century School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5601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</dc:creator>
  <cp:keywords/>
  <dc:description/>
  <cp:lastModifiedBy>User</cp:lastModifiedBy>
  <cp:revision>4</cp:revision>
  <dcterms:created xsi:type="dcterms:W3CDTF">2016-04-05T17:09:00Z</dcterms:created>
  <dcterms:modified xsi:type="dcterms:W3CDTF">2016-04-07T08:46:00Z</dcterms:modified>
</cp:coreProperties>
</file>