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80" w:rsidRPr="00B23280" w:rsidRDefault="00B23280" w:rsidP="00D32990">
      <w:pPr>
        <w:shd w:val="clear" w:color="auto" w:fill="FFFDFD"/>
        <w:spacing w:before="150" w:after="12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</w:pPr>
      <w:r w:rsidRPr="00B23280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Електричне поле</w:t>
      </w:r>
    </w:p>
    <w:p w:rsidR="00B23280" w:rsidRPr="00B23280" w:rsidRDefault="00B23280" w:rsidP="00D32990">
      <w:pPr>
        <w:shd w:val="clear" w:color="auto" w:fill="FFFDFD"/>
        <w:spacing w:before="150" w:after="12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</w:pPr>
      <w:r w:rsidRPr="00B23280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І варіант</w:t>
      </w:r>
    </w:p>
    <w:p w:rsidR="00B23280" w:rsidRPr="00B23280" w:rsidRDefault="00B23280" w:rsidP="00B23280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1.</w:t>
      </w:r>
      <w:r w:rsidRPr="00A565DF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Електроскоп заряджений позитивним зарядом. Як зміниться кут розходження позитивно заряджених </w:t>
      </w:r>
      <w:proofErr w:type="spellStart"/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пелюстків</w:t>
      </w:r>
      <w:proofErr w:type="spellEnd"/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електроскопа, якщо до нього доторкнутися позитивно зарядженою кулькою ?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а) збільшиться;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br/>
        <w:t>б) зменшиться;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br/>
        <w:t>в) не зміниться.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2.</w:t>
      </w:r>
      <w:r w:rsidRPr="00A565DF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Як можна отримати заряд, що дорівнює  +3,2·10</w:t>
      </w:r>
      <w:r w:rsidRPr="00B23280">
        <w:rPr>
          <w:rFonts w:ascii="Arial" w:eastAsia="Times New Roman" w:hAnsi="Arial" w:cs="Arial"/>
          <w:color w:val="222222"/>
          <w:sz w:val="36"/>
          <w:szCs w:val="36"/>
          <w:vertAlign w:val="superscript"/>
          <w:lang w:val="uk-UA" w:eastAsia="ru-RU"/>
        </w:rPr>
        <w:t>-20</w:t>
      </w:r>
      <w:r w:rsidRPr="00A565DF">
        <w:rPr>
          <w:rFonts w:ascii="Arial" w:eastAsia="Times New Roman" w:hAnsi="Arial" w:cs="Arial"/>
          <w:color w:val="222222"/>
          <w:sz w:val="36"/>
          <w:szCs w:val="36"/>
          <w:vertAlign w:val="superscript"/>
          <w:lang w:val="uk-UA" w:eastAsia="ru-RU"/>
        </w:rPr>
        <w:t>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Кл ?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а) забрати у тіла 20 електронів;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br/>
        <w:t>б) передати тілу 2 електрони;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br/>
        <w:t>в) забрати у тіла 2 електрони.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3.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Як взаємодіють різнойменні заряди ?</w:t>
      </w:r>
    </w:p>
    <w:p w:rsidR="00B23280" w:rsidRPr="00A565DF" w:rsidRDefault="00B23280" w:rsidP="00B23280">
      <w:pPr>
        <w:shd w:val="clear" w:color="auto" w:fill="FFFDFD"/>
        <w:spacing w:before="150"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а) притягуються;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br/>
        <w:t>б) відштовхуються;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br/>
        <w:t>в) не взаємодіють.</w:t>
      </w:r>
    </w:p>
    <w:p w:rsidR="00D32990" w:rsidRPr="00B23280" w:rsidRDefault="00D32990" w:rsidP="00B23280">
      <w:pPr>
        <w:shd w:val="clear" w:color="auto" w:fill="FFFDFD"/>
        <w:spacing w:before="150"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</w:p>
    <w:p w:rsidR="00B23280" w:rsidRPr="00B23280" w:rsidRDefault="00B23280" w:rsidP="00B23280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4.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При електризації тертям з тіла А на тіло В перейшло 20·10</w:t>
      </w:r>
      <w:r w:rsidRPr="00B23280">
        <w:rPr>
          <w:rFonts w:ascii="Arial" w:eastAsia="Times New Roman" w:hAnsi="Arial" w:cs="Arial"/>
          <w:color w:val="222222"/>
          <w:sz w:val="36"/>
          <w:szCs w:val="36"/>
          <w:vertAlign w:val="superscript"/>
          <w:lang w:val="uk-UA" w:eastAsia="ru-RU"/>
        </w:rPr>
        <w:t>20</w:t>
      </w:r>
      <w:r w:rsidRPr="00A565DF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електронів. Який заряд має тіло А ?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5.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Намалюйте модель негативного іону Гелію двічі іонізованого.</w:t>
      </w:r>
    </w:p>
    <w:p w:rsidR="00B23280" w:rsidRPr="00B23280" w:rsidRDefault="00B23280" w:rsidP="00D32990">
      <w:pPr>
        <w:shd w:val="clear" w:color="auto" w:fill="FFFDFD"/>
        <w:spacing w:before="150" w:after="120" w:line="420" w:lineRule="atLeast"/>
        <w:textAlignment w:val="baseline"/>
        <w:outlineLvl w:val="2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6.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У скільки разів збільшиться сила взаємодії двох точкових зарядів, якщо зменшити відстань між ними вдвічі ?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7.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Якій кількості електронів відповідає заряд тіла, що дорівнює мінус 3,2·10</w:t>
      </w:r>
      <w:r w:rsidRPr="00B23280">
        <w:rPr>
          <w:rFonts w:ascii="Arial" w:eastAsia="Times New Roman" w:hAnsi="Arial" w:cs="Arial"/>
          <w:color w:val="222222"/>
          <w:sz w:val="36"/>
          <w:szCs w:val="36"/>
          <w:vertAlign w:val="superscript"/>
          <w:lang w:val="uk-UA" w:eastAsia="ru-RU"/>
        </w:rPr>
        <w:t>-12</w:t>
      </w:r>
      <w:r w:rsidRPr="00A565DF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Кл ?</w:t>
      </w:r>
    </w:p>
    <w:p w:rsidR="00D32990" w:rsidRPr="00A565DF" w:rsidRDefault="00D32990" w:rsidP="00D32990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</w:pPr>
    </w:p>
    <w:p w:rsidR="00B23280" w:rsidRPr="00B23280" w:rsidRDefault="00B23280" w:rsidP="00D32990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bCs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8.</w:t>
      </w:r>
      <w:r w:rsidRPr="00A565DF">
        <w:rPr>
          <w:rFonts w:ascii="Arial" w:eastAsia="Times New Roman" w:hAnsi="Arial" w:cs="Arial"/>
          <w:bCs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bCs/>
          <w:color w:val="222222"/>
          <w:sz w:val="36"/>
          <w:szCs w:val="36"/>
          <w:lang w:val="uk-UA" w:eastAsia="ru-RU"/>
        </w:rPr>
        <w:t>Заряд  -2·10-7</w:t>
      </w:r>
      <w:r w:rsidRPr="00A565DF">
        <w:rPr>
          <w:rFonts w:ascii="Arial" w:eastAsia="Times New Roman" w:hAnsi="Arial" w:cs="Arial"/>
          <w:bCs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bCs/>
          <w:color w:val="222222"/>
          <w:sz w:val="36"/>
          <w:szCs w:val="36"/>
          <w:lang w:val="uk-UA" w:eastAsia="ru-RU"/>
        </w:rPr>
        <w:t>Кл знаходиться на відстані 2 м від заряду +4·10-7</w:t>
      </w:r>
      <w:r w:rsidRPr="00A565DF">
        <w:rPr>
          <w:rFonts w:ascii="Arial" w:eastAsia="Times New Roman" w:hAnsi="Arial" w:cs="Arial"/>
          <w:bCs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bCs/>
          <w:color w:val="222222"/>
          <w:sz w:val="36"/>
          <w:szCs w:val="36"/>
          <w:lang w:val="uk-UA" w:eastAsia="ru-RU"/>
        </w:rPr>
        <w:t>Кл. Посередині між ними помістили третій заряд +1·10-7</w:t>
      </w:r>
      <w:r w:rsidRPr="00A565DF">
        <w:rPr>
          <w:rFonts w:ascii="Arial" w:eastAsia="Times New Roman" w:hAnsi="Arial" w:cs="Arial"/>
          <w:bCs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bCs/>
          <w:color w:val="222222"/>
          <w:sz w:val="36"/>
          <w:szCs w:val="36"/>
          <w:lang w:val="uk-UA" w:eastAsia="ru-RU"/>
        </w:rPr>
        <w:t>Кл. У скільки разів електрична сила з боку другого заряду більша ніж з боку першого заряду на третій заряд?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 </w:t>
      </w:r>
    </w:p>
    <w:p w:rsidR="00B23280" w:rsidRPr="00B23280" w:rsidRDefault="00B23280" w:rsidP="00D32990">
      <w:pPr>
        <w:shd w:val="clear" w:color="auto" w:fill="FFFDFD"/>
        <w:spacing w:before="150" w:after="12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</w:pPr>
      <w:bookmarkStart w:id="0" w:name="_GoBack"/>
      <w:bookmarkEnd w:id="0"/>
      <w:r w:rsidRPr="00B23280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lastRenderedPageBreak/>
        <w:t>Електричне поле</w:t>
      </w:r>
    </w:p>
    <w:p w:rsidR="00B23280" w:rsidRPr="00B23280" w:rsidRDefault="00B23280" w:rsidP="00D32990">
      <w:pPr>
        <w:shd w:val="clear" w:color="auto" w:fill="FFFDFD"/>
        <w:spacing w:before="150" w:after="12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</w:pPr>
      <w:r w:rsidRPr="00B23280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ІІ варіант</w:t>
      </w:r>
    </w:p>
    <w:p w:rsidR="00B23280" w:rsidRPr="00B23280" w:rsidRDefault="00B23280" w:rsidP="00B23280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1.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   Електроскоп заряджений позитивним зарядом. Як зміниться кут розходження позитивно заряджених </w:t>
      </w:r>
      <w:proofErr w:type="spellStart"/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пелюстків</w:t>
      </w:r>
      <w:proofErr w:type="spellEnd"/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 xml:space="preserve"> електроскопа, якщо до нього доторкнутися негативно зарядженою кулькою ?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а) збільшиться;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br/>
        <w:t>б) зменшиться;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br/>
        <w:t>в) не зміниться.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2.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   Як можна отримати заряд, що дорівнює  -3,2·10</w:t>
      </w:r>
      <w:r w:rsidRPr="00B23280">
        <w:rPr>
          <w:rFonts w:ascii="Arial" w:eastAsia="Times New Roman" w:hAnsi="Arial" w:cs="Arial"/>
          <w:color w:val="222222"/>
          <w:sz w:val="36"/>
          <w:szCs w:val="36"/>
          <w:vertAlign w:val="superscript"/>
          <w:lang w:val="uk-UA" w:eastAsia="ru-RU"/>
        </w:rPr>
        <w:t>-20</w:t>
      </w:r>
      <w:r w:rsidRPr="00A565DF">
        <w:rPr>
          <w:rFonts w:ascii="Arial" w:eastAsia="Times New Roman" w:hAnsi="Arial" w:cs="Arial"/>
          <w:color w:val="222222"/>
          <w:sz w:val="36"/>
          <w:szCs w:val="36"/>
          <w:vertAlign w:val="superscript"/>
          <w:lang w:val="uk-UA" w:eastAsia="ru-RU"/>
        </w:rPr>
        <w:t>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Кл ?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а) забрати у тіла 20 електронів;    б) передати тілу 20 електронів;     в) забрати у тіла 2 електрони.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3.  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Як взаємодіють однойменні заряди ? 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а) притягуються;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br/>
        <w:t>б) відштовхуються;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br/>
        <w:t>в) не взаємодіють.</w:t>
      </w:r>
    </w:p>
    <w:p w:rsidR="00D32990" w:rsidRPr="00A565DF" w:rsidRDefault="00D32990" w:rsidP="00B23280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</w:pPr>
    </w:p>
    <w:p w:rsidR="00B23280" w:rsidRPr="00B23280" w:rsidRDefault="00B23280" w:rsidP="00B23280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4.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При електризації тертям з тіла А на тіло В перейшло 20·10</w:t>
      </w:r>
      <w:r w:rsidRPr="00B23280">
        <w:rPr>
          <w:rFonts w:ascii="Arial" w:eastAsia="Times New Roman" w:hAnsi="Arial" w:cs="Arial"/>
          <w:color w:val="222222"/>
          <w:sz w:val="36"/>
          <w:szCs w:val="36"/>
          <w:vertAlign w:val="superscript"/>
          <w:lang w:val="uk-UA" w:eastAsia="ru-RU"/>
        </w:rPr>
        <w:t>20</w:t>
      </w:r>
      <w:r w:rsidRPr="00A565DF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електронів. Який заряд має тіло В ?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5.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Намалюйте модель позитивного іону Бору тричі іонізованого.</w:t>
      </w:r>
    </w:p>
    <w:p w:rsidR="00D32990" w:rsidRPr="00A565DF" w:rsidRDefault="00D32990" w:rsidP="00B23280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</w:pPr>
    </w:p>
    <w:p w:rsidR="00B23280" w:rsidRPr="00B23280" w:rsidRDefault="00B23280" w:rsidP="00B23280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6. 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У скільки разів збільшиться сила взаємодії двох точкових зарядів, якщо збільшити величину кожного заряду двічі ?</w:t>
      </w:r>
    </w:p>
    <w:p w:rsidR="00B23280" w:rsidRPr="00B23280" w:rsidRDefault="00B23280" w:rsidP="00B23280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7. 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Якій кількості електронів відповідає заряд тіла, що дорівнює мінус 4,8·10</w:t>
      </w:r>
      <w:r w:rsidRPr="00B23280">
        <w:rPr>
          <w:rFonts w:ascii="Arial" w:eastAsia="Times New Roman" w:hAnsi="Arial" w:cs="Arial"/>
          <w:color w:val="222222"/>
          <w:sz w:val="36"/>
          <w:szCs w:val="36"/>
          <w:vertAlign w:val="superscript"/>
          <w:lang w:val="uk-UA" w:eastAsia="ru-RU"/>
        </w:rPr>
        <w:t>-12</w:t>
      </w:r>
      <w:r w:rsidRPr="00A565DF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Кл ?</w:t>
      </w:r>
    </w:p>
    <w:p w:rsidR="00D32990" w:rsidRPr="00A565DF" w:rsidRDefault="00D32990" w:rsidP="00B23280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</w:pPr>
    </w:p>
    <w:p w:rsidR="00B23280" w:rsidRPr="00B23280" w:rsidRDefault="00B23280" w:rsidP="00B23280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</w:pPr>
      <w:r w:rsidRPr="00A565DF"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  <w:t>№ 8.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Заряд  +2·10</w:t>
      </w:r>
      <w:r w:rsidRPr="00B23280">
        <w:rPr>
          <w:rFonts w:ascii="Arial" w:eastAsia="Times New Roman" w:hAnsi="Arial" w:cs="Arial"/>
          <w:color w:val="222222"/>
          <w:sz w:val="36"/>
          <w:szCs w:val="36"/>
          <w:vertAlign w:val="superscript"/>
          <w:lang w:val="uk-UA" w:eastAsia="ru-RU"/>
        </w:rPr>
        <w:t>-7</w:t>
      </w:r>
      <w:r w:rsidRPr="00A565DF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Кл знаходиться на відстані 2 м від заряду -4·10</w:t>
      </w:r>
      <w:r w:rsidRPr="00B23280">
        <w:rPr>
          <w:rFonts w:ascii="Arial" w:eastAsia="Times New Roman" w:hAnsi="Arial" w:cs="Arial"/>
          <w:color w:val="222222"/>
          <w:sz w:val="36"/>
          <w:szCs w:val="36"/>
          <w:vertAlign w:val="superscript"/>
          <w:lang w:val="uk-UA" w:eastAsia="ru-RU"/>
        </w:rPr>
        <w:t>-7</w:t>
      </w:r>
      <w:r w:rsidRPr="00A565DF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Кл. Посередині між ними помістили третій заряд +1·10</w:t>
      </w:r>
      <w:r w:rsidRPr="00B23280">
        <w:rPr>
          <w:rFonts w:ascii="Arial" w:eastAsia="Times New Roman" w:hAnsi="Arial" w:cs="Arial"/>
          <w:color w:val="222222"/>
          <w:sz w:val="36"/>
          <w:szCs w:val="36"/>
          <w:vertAlign w:val="superscript"/>
          <w:lang w:val="uk-UA" w:eastAsia="ru-RU"/>
        </w:rPr>
        <w:t>-7</w:t>
      </w:r>
      <w:r w:rsidRPr="00A565DF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 </w:t>
      </w:r>
      <w:r w:rsidRPr="00B23280">
        <w:rPr>
          <w:rFonts w:ascii="Arial" w:eastAsia="Times New Roman" w:hAnsi="Arial" w:cs="Arial"/>
          <w:color w:val="222222"/>
          <w:sz w:val="36"/>
          <w:szCs w:val="36"/>
          <w:lang w:val="uk-UA" w:eastAsia="ru-RU"/>
        </w:rPr>
        <w:t>Кл. У скільки разів електрична сила з боку першого заряду менша ніж з боку другого заряду на третій заряд ?   </w:t>
      </w:r>
    </w:p>
    <w:p w:rsidR="00871A79" w:rsidRPr="00A565DF" w:rsidRDefault="00871A79">
      <w:pPr>
        <w:rPr>
          <w:sz w:val="36"/>
          <w:szCs w:val="36"/>
          <w:lang w:val="uk-UA"/>
        </w:rPr>
      </w:pPr>
    </w:p>
    <w:sectPr w:rsidR="00871A79" w:rsidRPr="00A565DF" w:rsidSect="00D32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80"/>
    <w:rsid w:val="00871A79"/>
    <w:rsid w:val="00A565DF"/>
    <w:rsid w:val="00B23280"/>
    <w:rsid w:val="00D3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3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32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3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3280"/>
    <w:rPr>
      <w:b/>
      <w:bCs/>
    </w:rPr>
  </w:style>
  <w:style w:type="paragraph" w:styleId="a4">
    <w:name w:val="Normal (Web)"/>
    <w:basedOn w:val="a"/>
    <w:uiPriority w:val="99"/>
    <w:semiHidden/>
    <w:unhideWhenUsed/>
    <w:rsid w:val="00B2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3280"/>
    <w:rPr>
      <w:i/>
      <w:iCs/>
    </w:rPr>
  </w:style>
  <w:style w:type="character" w:customStyle="1" w:styleId="apple-converted-space">
    <w:name w:val="apple-converted-space"/>
    <w:basedOn w:val="a0"/>
    <w:rsid w:val="00B23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3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32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3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3280"/>
    <w:rPr>
      <w:b/>
      <w:bCs/>
    </w:rPr>
  </w:style>
  <w:style w:type="paragraph" w:styleId="a4">
    <w:name w:val="Normal (Web)"/>
    <w:basedOn w:val="a"/>
    <w:uiPriority w:val="99"/>
    <w:semiHidden/>
    <w:unhideWhenUsed/>
    <w:rsid w:val="00B2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3280"/>
    <w:rPr>
      <w:i/>
      <w:iCs/>
    </w:rPr>
  </w:style>
  <w:style w:type="character" w:customStyle="1" w:styleId="apple-converted-space">
    <w:name w:val="apple-converted-space"/>
    <w:basedOn w:val="a0"/>
    <w:rsid w:val="00B2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2015-09-21T15:05:00Z</dcterms:created>
  <dcterms:modified xsi:type="dcterms:W3CDTF">2015-09-21T15:12:00Z</dcterms:modified>
</cp:coreProperties>
</file>