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43" w:rsidRPr="00621D8B" w:rsidRDefault="00621D8B" w:rsidP="00621D8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1D8B">
        <w:rPr>
          <w:rFonts w:ascii="Times New Roman" w:hAnsi="Times New Roman" w:cs="Times New Roman"/>
          <w:b/>
          <w:sz w:val="24"/>
          <w:szCs w:val="24"/>
          <w:lang w:val="uk-UA"/>
        </w:rPr>
        <w:t>Урок фізики 7 клас</w:t>
      </w:r>
    </w:p>
    <w:p w:rsidR="00621D8B" w:rsidRDefault="00621D8B">
      <w:pPr>
        <w:rPr>
          <w:rFonts w:ascii="Times New Roman" w:hAnsi="Times New Roman" w:cs="Times New Roman"/>
          <w:b/>
          <w:lang w:val="uk-UA"/>
        </w:rPr>
      </w:pPr>
      <w:r w:rsidRPr="00621D8B">
        <w:rPr>
          <w:rFonts w:ascii="Times New Roman" w:hAnsi="Times New Roman" w:cs="Times New Roman"/>
          <w:b/>
          <w:u w:val="single"/>
          <w:lang w:val="uk-UA"/>
        </w:rPr>
        <w:t>Тема:</w:t>
      </w:r>
      <w:r w:rsidRPr="00621D8B">
        <w:rPr>
          <w:rFonts w:ascii="Times New Roman" w:hAnsi="Times New Roman" w:cs="Times New Roman"/>
          <w:b/>
          <w:lang w:val="uk-UA"/>
        </w:rPr>
        <w:t xml:space="preserve"> Міжнародна система одиниць фізичних величин. Історичний характер фізичного знання. Внесок українських учених у розвиток і становлення фізики.</w:t>
      </w:r>
    </w:p>
    <w:p w:rsidR="00621D8B" w:rsidRDefault="00621D8B">
      <w:pPr>
        <w:rPr>
          <w:rFonts w:ascii="Times New Roman" w:hAnsi="Times New Roman" w:cs="Times New Roman"/>
          <w:b/>
          <w:lang w:val="uk-UA"/>
        </w:rPr>
      </w:pPr>
      <w:r w:rsidRPr="00621D8B">
        <w:rPr>
          <w:rFonts w:ascii="Times New Roman" w:hAnsi="Times New Roman" w:cs="Times New Roman"/>
          <w:b/>
          <w:u w:val="single"/>
          <w:lang w:val="uk-UA"/>
        </w:rPr>
        <w:t>Мета:</w:t>
      </w:r>
      <w:r>
        <w:rPr>
          <w:rFonts w:ascii="Times New Roman" w:hAnsi="Times New Roman" w:cs="Times New Roman"/>
          <w:b/>
          <w:lang w:val="uk-UA"/>
        </w:rPr>
        <w:t xml:space="preserve"> Сформувати уявлення про систему СІ. </w:t>
      </w:r>
      <w:r w:rsidR="00DE0BA8">
        <w:rPr>
          <w:rFonts w:ascii="Times New Roman" w:hAnsi="Times New Roman" w:cs="Times New Roman"/>
          <w:b/>
          <w:lang w:val="uk-UA"/>
        </w:rPr>
        <w:t>Довести як історично формувалося розуміння важливості вивчення фізики. Розвивати інтерес до фізики. Виховувати патріотизм через видатних українських вчених.</w:t>
      </w:r>
    </w:p>
    <w:p w:rsidR="00DE0BA8" w:rsidRDefault="00DE0BA8" w:rsidP="00DE0BA8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Хід уроку</w:t>
      </w:r>
    </w:p>
    <w:p w:rsidR="00DE0BA8" w:rsidRPr="005C32FB" w:rsidRDefault="00DE0BA8" w:rsidP="00BE6B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5C32FB">
        <w:rPr>
          <w:rFonts w:ascii="Times New Roman" w:hAnsi="Times New Roman" w:cs="Times New Roman"/>
          <w:sz w:val="20"/>
          <w:szCs w:val="20"/>
          <w:lang w:val="uk-UA"/>
        </w:rPr>
        <w:t xml:space="preserve">Здається у мене підвищилася температура до 310,85 кельвін. Ну це </w:t>
      </w:r>
      <w:r w:rsidR="00BE6BFA" w:rsidRPr="005C32FB">
        <w:rPr>
          <w:rFonts w:ascii="Times New Roman" w:hAnsi="Times New Roman" w:cs="Times New Roman"/>
          <w:sz w:val="20"/>
          <w:szCs w:val="20"/>
          <w:lang w:val="uk-UA"/>
        </w:rPr>
        <w:t>99,86° Фаренгейт. (30,16° Реомюра). Це 37,7° Цельсія.</w:t>
      </w:r>
    </w:p>
    <w:p w:rsidR="00BE6BFA" w:rsidRPr="005C32FB" w:rsidRDefault="00BE6BFA" w:rsidP="00BE6BFA">
      <w:pPr>
        <w:rPr>
          <w:rFonts w:ascii="Times New Roman" w:hAnsi="Times New Roman" w:cs="Times New Roman"/>
          <w:sz w:val="20"/>
          <w:szCs w:val="20"/>
        </w:rPr>
      </w:pPr>
      <w:r w:rsidRPr="005C32FB">
        <w:rPr>
          <w:rFonts w:ascii="Times New Roman" w:hAnsi="Times New Roman" w:cs="Times New Roman"/>
          <w:sz w:val="20"/>
          <w:szCs w:val="20"/>
          <w:lang w:val="uk-UA"/>
        </w:rPr>
        <w:t xml:space="preserve">Як перевести градуси Цельсія у кельвіни? </w:t>
      </w:r>
      <w:r w:rsidR="00064991" w:rsidRPr="005C32FB">
        <w:rPr>
          <w:rFonts w:ascii="Times New Roman" w:hAnsi="Times New Roman" w:cs="Times New Roman"/>
          <w:sz w:val="20"/>
          <w:szCs w:val="20"/>
          <w:lang w:val="uk-UA"/>
        </w:rPr>
        <w:t>0 по Цельсію це 273,15 Кельвін. Т=</w:t>
      </w:r>
      <w:r w:rsidR="00064991" w:rsidRPr="005C32FB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064991" w:rsidRPr="005C32FB">
        <w:rPr>
          <w:rFonts w:ascii="Times New Roman" w:hAnsi="Times New Roman" w:cs="Times New Roman"/>
          <w:sz w:val="20"/>
          <w:szCs w:val="20"/>
        </w:rPr>
        <w:t>+273</w:t>
      </w:r>
      <w:r w:rsidR="005C32FB" w:rsidRPr="005C32FB">
        <w:rPr>
          <w:rFonts w:ascii="Times New Roman" w:hAnsi="Times New Roman" w:cs="Times New Roman"/>
          <w:sz w:val="20"/>
          <w:szCs w:val="20"/>
        </w:rPr>
        <w:t>.</w:t>
      </w:r>
    </w:p>
    <w:p w:rsidR="00FE33B8" w:rsidRDefault="005C32FB" w:rsidP="005C32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5C32FB">
        <w:rPr>
          <w:rFonts w:ascii="Times New Roman" w:hAnsi="Times New Roman" w:cs="Times New Roman"/>
          <w:sz w:val="20"/>
          <w:szCs w:val="20"/>
          <w:lang w:val="uk-UA"/>
        </w:rPr>
        <w:t>Я останнім часом хворію… я навіть у масі втратив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15,</w:t>
      </w:r>
      <w:r w:rsidR="00FE33B8">
        <w:rPr>
          <w:rFonts w:ascii="Times New Roman" w:hAnsi="Times New Roman" w:cs="Times New Roman"/>
          <w:sz w:val="20"/>
          <w:szCs w:val="20"/>
          <w:lang w:val="uk-UA"/>
        </w:rPr>
        <w:t>5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фунта </w:t>
      </w:r>
      <w:r w:rsidR="00FE33B8">
        <w:rPr>
          <w:rFonts w:ascii="Times New Roman" w:hAnsi="Times New Roman" w:cs="Times New Roman"/>
          <w:sz w:val="20"/>
          <w:szCs w:val="20"/>
          <w:lang w:val="uk-UA"/>
        </w:rPr>
        <w:t>(247 унцій, 35000 карат). 7 кілограм.</w:t>
      </w:r>
    </w:p>
    <w:p w:rsidR="0018253F" w:rsidRDefault="00FE33B8" w:rsidP="005C32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Правда виріс трішки і мій зрі</w:t>
      </w:r>
      <w:r w:rsidR="0018253F">
        <w:rPr>
          <w:rFonts w:ascii="Times New Roman" w:hAnsi="Times New Roman" w:cs="Times New Roman"/>
          <w:sz w:val="20"/>
          <w:szCs w:val="20"/>
          <w:lang w:val="uk-UA"/>
        </w:rPr>
        <w:t>ст став 5,9 футів (70,9 дюймів). 180 см.</w:t>
      </w:r>
    </w:p>
    <w:p w:rsidR="005C32FB" w:rsidRDefault="0018253F" w:rsidP="005C32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Добова норма води необхідна у вашому віці </w:t>
      </w:r>
      <w:r w:rsidR="00592BCC">
        <w:rPr>
          <w:rFonts w:ascii="Times New Roman" w:hAnsi="Times New Roman" w:cs="Times New Roman"/>
          <w:sz w:val="20"/>
          <w:szCs w:val="20"/>
          <w:lang w:val="uk-UA"/>
        </w:rPr>
        <w:t>0,44 галона (1,76 кварти, 70,4 унцій). 2 літри.</w:t>
      </w:r>
      <w:r w:rsidR="005C32FB" w:rsidRPr="005C32F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28746A" w:rsidRDefault="0028746A" w:rsidP="0028746A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Система СІ </w:t>
      </w:r>
    </w:p>
    <w:p w:rsidR="0028746A" w:rsidRDefault="0028746A" w:rsidP="0028746A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Маса – кг, час – с, відстань – м!</w:t>
      </w:r>
    </w:p>
    <w:p w:rsidR="0028746A" w:rsidRDefault="0028746A" w:rsidP="0028746A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А які похідні одиниці вимірювання знаєте ви? Гра</w:t>
      </w:r>
      <w:r w:rsidR="001106D4">
        <w:rPr>
          <w:rFonts w:ascii="Times New Roman" w:hAnsi="Times New Roman" w:cs="Times New Roman"/>
          <w:sz w:val="20"/>
          <w:szCs w:val="20"/>
          <w:lang w:val="uk-UA"/>
        </w:rPr>
        <w:t>: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B6FFA">
        <w:rPr>
          <w:rFonts w:ascii="Times New Roman" w:hAnsi="Times New Roman" w:cs="Times New Roman"/>
          <w:sz w:val="20"/>
          <w:szCs w:val="20"/>
          <w:lang w:val="uk-UA"/>
        </w:rPr>
        <w:t>м</w:t>
      </w:r>
      <w:r>
        <w:rPr>
          <w:rFonts w:ascii="Times New Roman" w:hAnsi="Times New Roman" w:cs="Times New Roman"/>
          <w:sz w:val="20"/>
          <w:szCs w:val="20"/>
          <w:lang w:val="uk-UA"/>
        </w:rPr>
        <w:t>аса, час, відстань по рядах. По</w:t>
      </w:r>
      <w:r w:rsidR="003B6FFA">
        <w:rPr>
          <w:rFonts w:ascii="Times New Roman" w:hAnsi="Times New Roman" w:cs="Times New Roman"/>
          <w:sz w:val="20"/>
          <w:szCs w:val="20"/>
          <w:lang w:val="uk-UA"/>
        </w:rPr>
        <w:t xml:space="preserve"> балу за правильну відповідь. </w:t>
      </w:r>
    </w:p>
    <w:p w:rsidR="003B6FFA" w:rsidRDefault="003B6FFA" w:rsidP="0028746A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Чи потрібно було вивчати фізику? Чому? Діти наводять приклади по рядах.</w:t>
      </w:r>
    </w:p>
    <w:p w:rsidR="003B6FFA" w:rsidRDefault="003B6FFA" w:rsidP="0028746A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Вчені Фізики по рядах.</w:t>
      </w:r>
      <w:r w:rsidR="00711620">
        <w:rPr>
          <w:rFonts w:ascii="Times New Roman" w:hAnsi="Times New Roman" w:cs="Times New Roman"/>
          <w:sz w:val="20"/>
          <w:szCs w:val="20"/>
          <w:lang w:val="uk-UA"/>
        </w:rPr>
        <w:t xml:space="preserve"> Потім дописати із довідни</w:t>
      </w:r>
      <w:bookmarkStart w:id="0" w:name="_GoBack"/>
      <w:bookmarkEnd w:id="0"/>
      <w:r w:rsidR="001106D4">
        <w:rPr>
          <w:rFonts w:ascii="Times New Roman" w:hAnsi="Times New Roman" w:cs="Times New Roman"/>
          <w:sz w:val="20"/>
          <w:szCs w:val="20"/>
          <w:lang w:val="uk-UA"/>
        </w:rPr>
        <w:t>ка.</w:t>
      </w:r>
    </w:p>
    <w:p w:rsidR="00E25E15" w:rsidRPr="00E25E15" w:rsidRDefault="00E25E15" w:rsidP="00E25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E25E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Грабовський</w:t>
      </w:r>
      <w:proofErr w:type="spellEnd"/>
      <w:r w:rsidRPr="00E25E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Борис Павлович</w:t>
      </w:r>
      <w:r w:rsidRPr="00E25E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E25E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(1901-1966)</w:t>
      </w: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7"/>
        <w:gridCol w:w="8288"/>
      </w:tblGrid>
      <w:tr w:rsidR="00E25E15" w:rsidRPr="00E25E15" w:rsidTr="00E25E15">
        <w:trPr>
          <w:tblCellSpacing w:w="15" w:type="dxa"/>
        </w:trPr>
        <w:tc>
          <w:tcPr>
            <w:tcW w:w="900" w:type="pct"/>
            <w:vAlign w:val="center"/>
            <w:hideMark/>
          </w:tcPr>
          <w:p w:rsidR="00E25E15" w:rsidRPr="00E25E15" w:rsidRDefault="00E25E15" w:rsidP="00E25E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drawing>
                <wp:inline distT="0" distB="0" distL="0" distR="0" wp14:anchorId="6B6E4C98" wp14:editId="017D4CCC">
                  <wp:extent cx="1258570" cy="1621155"/>
                  <wp:effectExtent l="0" t="0" r="0" b="0"/>
                  <wp:docPr id="1" name="Рисунок 1" descr="http://www.chl.kiev.ua/bibliograf/fizika/gr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hl.kiev.ua/bibliograf/fizika/gr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162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0" w:type="pct"/>
            <w:vAlign w:val="center"/>
            <w:hideMark/>
          </w:tcPr>
          <w:p w:rsidR="00E25E15" w:rsidRPr="00E25E15" w:rsidRDefault="00E25E15" w:rsidP="00E25E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Кожного дня в </w:t>
            </w:r>
            <w:proofErr w:type="spellStart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нашому</w:t>
            </w:r>
            <w:proofErr w:type="spellEnd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домі</w:t>
            </w:r>
            <w:proofErr w:type="spellEnd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спалахує</w:t>
            </w:r>
            <w:proofErr w:type="spellEnd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екран</w:t>
            </w:r>
            <w:proofErr w:type="spellEnd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телевізора</w:t>
            </w:r>
            <w:proofErr w:type="spellEnd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ми </w:t>
            </w:r>
            <w:proofErr w:type="spellStart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спостерігаємо</w:t>
            </w:r>
            <w:proofErr w:type="spellEnd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подіями</w:t>
            </w:r>
            <w:proofErr w:type="spellEnd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усіх</w:t>
            </w:r>
            <w:proofErr w:type="spellEnd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континентів</w:t>
            </w:r>
            <w:proofErr w:type="spellEnd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Землі</w:t>
            </w:r>
            <w:proofErr w:type="spellEnd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І </w:t>
            </w:r>
            <w:proofErr w:type="spellStart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</w:t>
            </w:r>
            <w:proofErr w:type="spellEnd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чудо ми </w:t>
            </w:r>
            <w:proofErr w:type="spellStart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називаємо</w:t>
            </w:r>
            <w:proofErr w:type="spellEnd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звичайним</w:t>
            </w:r>
            <w:proofErr w:type="spellEnd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словом </w:t>
            </w:r>
            <w:proofErr w:type="spellStart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телебачення</w:t>
            </w:r>
            <w:proofErr w:type="spellEnd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Нам </w:t>
            </w:r>
            <w:proofErr w:type="spellStart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здається</w:t>
            </w:r>
            <w:proofErr w:type="spellEnd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</w:t>
            </w:r>
            <w:proofErr w:type="spellEnd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воно</w:t>
            </w:r>
            <w:proofErr w:type="spellEnd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було</w:t>
            </w:r>
            <w:proofErr w:type="spellEnd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завжди</w:t>
            </w:r>
            <w:proofErr w:type="spellEnd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Проте</w:t>
            </w:r>
            <w:proofErr w:type="spellEnd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люди </w:t>
            </w:r>
            <w:proofErr w:type="gramStart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старшого</w:t>
            </w:r>
            <w:proofErr w:type="gramEnd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покоління</w:t>
            </w:r>
            <w:proofErr w:type="spellEnd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пам'ятають</w:t>
            </w:r>
            <w:proofErr w:type="spellEnd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часи</w:t>
            </w:r>
            <w:proofErr w:type="spellEnd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коли </w:t>
            </w:r>
            <w:proofErr w:type="spellStart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екранчики</w:t>
            </w:r>
            <w:proofErr w:type="spellEnd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перших "</w:t>
            </w:r>
            <w:proofErr w:type="spellStart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КВНів</w:t>
            </w:r>
            <w:proofErr w:type="spellEnd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 </w:t>
            </w:r>
            <w:proofErr w:type="spellStart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спалахували</w:t>
            </w:r>
            <w:proofErr w:type="spellEnd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небагатьох</w:t>
            </w:r>
            <w:proofErr w:type="spellEnd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квартирах, і </w:t>
            </w:r>
            <w:proofErr w:type="spellStart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дивитися</w:t>
            </w:r>
            <w:proofErr w:type="spellEnd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телевізор</w:t>
            </w:r>
            <w:proofErr w:type="spellEnd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збиралися</w:t>
            </w:r>
            <w:proofErr w:type="spellEnd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всі</w:t>
            </w:r>
            <w:proofErr w:type="spellEnd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сусіди</w:t>
            </w:r>
            <w:proofErr w:type="spellEnd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proofErr w:type="spellStart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Телебачення</w:t>
            </w:r>
            <w:proofErr w:type="spellEnd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</w:t>
            </w:r>
            <w:proofErr w:type="spellStart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</w:t>
            </w:r>
            <w:proofErr w:type="spellEnd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пересилання</w:t>
            </w:r>
            <w:proofErr w:type="spellEnd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відстань</w:t>
            </w:r>
            <w:proofErr w:type="spellEnd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зображень</w:t>
            </w:r>
            <w:proofErr w:type="spellEnd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рухомих</w:t>
            </w:r>
            <w:proofErr w:type="spellEnd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</w:t>
            </w:r>
            <w:proofErr w:type="spellStart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нерухомих</w:t>
            </w:r>
            <w:proofErr w:type="spellEnd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об'єктів</w:t>
            </w:r>
            <w:proofErr w:type="spellEnd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допомогою</w:t>
            </w:r>
            <w:proofErr w:type="spellEnd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електричних</w:t>
            </w:r>
            <w:proofErr w:type="spellEnd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сигналів</w:t>
            </w:r>
            <w:proofErr w:type="spellEnd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що поширюються каналами зв'язку.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Над ідеєю </w:t>
            </w:r>
            <w:proofErr w:type="spellStart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дальнобачення</w:t>
            </w:r>
            <w:proofErr w:type="spellEnd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(так називалося телебачення) працювало багато учених і </w:t>
            </w:r>
            <w:proofErr w:type="spellStart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радіоентузіастів</w:t>
            </w:r>
            <w:proofErr w:type="spellEnd"/>
            <w:r w:rsidRPr="00E25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усіх країн світу. Але створити повністю електронну систему передачі на відстань рухомого зображення і здійснити сім десятиліть тому практичну трансляцію за цією схемою вперше в світі пощастило лише Борису Павловичу Грабовському - сину видатного українського поета-демократа Павла Арсенійовича Грабовського.</w:t>
            </w:r>
          </w:p>
        </w:tc>
      </w:tr>
    </w:tbl>
    <w:p w:rsidR="00E25E15" w:rsidRPr="00E25E15" w:rsidRDefault="00E25E15" w:rsidP="009E68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5E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Кондратюк </w:t>
      </w:r>
      <w:proofErr w:type="spellStart"/>
      <w:r w:rsidRPr="00E25E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Юрій</w:t>
      </w:r>
      <w:proofErr w:type="spellEnd"/>
      <w:r w:rsidRPr="00E25E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25E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Васильович</w:t>
      </w:r>
      <w:proofErr w:type="spellEnd"/>
      <w:r w:rsidRPr="00E25E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E25E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(1897-1942)</w:t>
      </w: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6"/>
        <w:gridCol w:w="8249"/>
      </w:tblGrid>
      <w:tr w:rsidR="00E25E15" w:rsidRPr="00E25E15" w:rsidTr="00E25E15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E25E15" w:rsidRPr="00E25E15" w:rsidRDefault="00E25E15" w:rsidP="00E25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E1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457200" y="8015605"/>
                  <wp:positionH relativeFrom="margin">
                    <wp:posOffset>1905</wp:posOffset>
                  </wp:positionH>
                  <wp:positionV relativeFrom="margin">
                    <wp:posOffset>5715</wp:posOffset>
                  </wp:positionV>
                  <wp:extent cx="1210945" cy="1692910"/>
                  <wp:effectExtent l="0" t="0" r="8255" b="2540"/>
                  <wp:wrapSquare wrapText="bothSides"/>
                  <wp:docPr id="2" name="Рисунок 2" descr="http://www.chl.kiev.ua/bibliograf/fizika/kondr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hl.kiev.ua/bibliograf/fizika/kondr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169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0" w:type="pct"/>
            <w:vAlign w:val="center"/>
            <w:hideMark/>
          </w:tcPr>
          <w:p w:rsidR="00E25E15" w:rsidRPr="00E25E15" w:rsidRDefault="00E25E15" w:rsidP="00E25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Ю. В. Кондратюк </w:t>
            </w:r>
            <w:proofErr w:type="spellStart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бачив</w:t>
            </w:r>
            <w:proofErr w:type="spellEnd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навколоземний</w:t>
            </w:r>
            <w:proofErr w:type="spellEnd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космос, </w:t>
            </w:r>
            <w:proofErr w:type="spellStart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міжпланетний</w:t>
            </w:r>
            <w:proofErr w:type="spellEnd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прості</w:t>
            </w:r>
            <w:proofErr w:type="gramStart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як поле </w:t>
            </w:r>
            <w:proofErr w:type="spellStart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мирної</w:t>
            </w:r>
            <w:proofErr w:type="spellEnd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жителів</w:t>
            </w:r>
            <w:proofErr w:type="spellEnd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Землі</w:t>
            </w:r>
            <w:proofErr w:type="spellEnd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Він</w:t>
            </w:r>
            <w:proofErr w:type="spellEnd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розумів</w:t>
            </w:r>
            <w:proofErr w:type="spellEnd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землянам </w:t>
            </w:r>
            <w:proofErr w:type="spellStart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мимоволі</w:t>
            </w:r>
            <w:proofErr w:type="spellEnd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доведеться</w:t>
            </w:r>
            <w:proofErr w:type="spellEnd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створювати</w:t>
            </w:r>
            <w:proofErr w:type="spellEnd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космічне</w:t>
            </w:r>
            <w:proofErr w:type="spellEnd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виробництво</w:t>
            </w:r>
            <w:proofErr w:type="spellEnd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нові</w:t>
            </w:r>
            <w:proofErr w:type="spellEnd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можливі</w:t>
            </w:r>
            <w:proofErr w:type="spellEnd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лише</w:t>
            </w:r>
            <w:proofErr w:type="spellEnd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умовах</w:t>
            </w:r>
            <w:proofErr w:type="spellEnd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невагомості</w:t>
            </w:r>
            <w:proofErr w:type="spellEnd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глибокого</w:t>
            </w:r>
            <w:proofErr w:type="spellEnd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вакууму, </w:t>
            </w:r>
            <w:proofErr w:type="spellStart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технології</w:t>
            </w:r>
            <w:proofErr w:type="spellEnd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освоювати</w:t>
            </w:r>
            <w:proofErr w:type="spellEnd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природні</w:t>
            </w:r>
            <w:proofErr w:type="spellEnd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багатства</w:t>
            </w:r>
            <w:proofErr w:type="spellEnd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астероїдів</w:t>
            </w:r>
            <w:proofErr w:type="spellEnd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Місяця</w:t>
            </w:r>
            <w:proofErr w:type="spellEnd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планет </w:t>
            </w:r>
            <w:proofErr w:type="spellStart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Сонячної</w:t>
            </w:r>
            <w:proofErr w:type="spellEnd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максимально </w:t>
            </w:r>
            <w:proofErr w:type="spellStart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променеву</w:t>
            </w:r>
            <w:proofErr w:type="spellEnd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енергію</w:t>
            </w:r>
            <w:proofErr w:type="spellEnd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Сонця</w:t>
            </w:r>
            <w:proofErr w:type="spellEnd"/>
            <w:r w:rsidRPr="00E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3B6FFA" w:rsidRDefault="003B6FFA" w:rsidP="0028746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E681E" w:rsidRDefault="009E681E" w:rsidP="0028746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E681E" w:rsidRPr="009E681E" w:rsidRDefault="009E681E" w:rsidP="009E68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spellStart"/>
      <w:r w:rsidRPr="009E68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Корольов</w:t>
      </w:r>
      <w:proofErr w:type="spellEnd"/>
      <w:r w:rsidRPr="009E68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9E68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Сергій</w:t>
      </w:r>
      <w:proofErr w:type="spellEnd"/>
      <w:r w:rsidRPr="009E68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Павлович </w:t>
      </w:r>
      <w:r w:rsidRPr="009E68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(1907-1966)</w:t>
      </w:r>
    </w:p>
    <w:p w:rsidR="003B6FFA" w:rsidRPr="0028746A" w:rsidRDefault="003B6FFA" w:rsidP="0028746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5C32FB" w:rsidRDefault="009E681E" w:rsidP="009E681E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9E681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57200" y="1223010"/>
            <wp:positionH relativeFrom="margin">
              <wp:align>left</wp:align>
            </wp:positionH>
            <wp:positionV relativeFrom="margin">
              <wp:align>top</wp:align>
            </wp:positionV>
            <wp:extent cx="1484630" cy="2155190"/>
            <wp:effectExtent l="0" t="0" r="1270" b="0"/>
            <wp:wrapSquare wrapText="bothSides"/>
            <wp:docPr id="3" name="Рисунок 3" descr="http://www.chl.kiev.ua/bibliograf/fizika/kor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l.kiev.ua/bibliograf/fizika/koro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9E681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Розвивав теорію ракетного польоту в стратосфері (1934 р.)... Під його керівництвом створено численні балістичні та геофізичні ракети, ракети-носії і пілотовані космічні кораблі "Восток" та "Восход", на яких вперше в історії здійснено космічні польоти людини і вихід людини в космічний простір. Під його керівництвом проводилися запуски штучних супутників</w:t>
      </w:r>
      <w:proofErr w:type="gramEnd"/>
      <w:r w:rsidRPr="009E681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Землі і Сонця, польоти міжпланетних автоматичних станцій до Місяця, Венери і Марса, вироблено м'яку посадку на поверхню Місяця, створено ряд серій штучних супутників Землі.</w:t>
      </w:r>
    </w:p>
    <w:p w:rsidR="009E681E" w:rsidRDefault="009E681E" w:rsidP="009E681E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</w:p>
    <w:p w:rsidR="009E681E" w:rsidRDefault="009E681E" w:rsidP="009E681E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</w:p>
    <w:p w:rsidR="009E681E" w:rsidRDefault="009E681E" w:rsidP="009E681E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</w:p>
    <w:p w:rsidR="009E681E" w:rsidRPr="009E681E" w:rsidRDefault="009E681E" w:rsidP="009E68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9E68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Іван</w:t>
      </w:r>
      <w:proofErr w:type="spellEnd"/>
      <w:r w:rsidRPr="009E68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Павлович </w:t>
      </w:r>
      <w:proofErr w:type="spellStart"/>
      <w:r w:rsidRPr="009E68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Пулюй</w:t>
      </w:r>
      <w:proofErr w:type="spellEnd"/>
      <w:r w:rsidRPr="009E68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(1845-1918)</w:t>
      </w: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7"/>
        <w:gridCol w:w="7708"/>
      </w:tblGrid>
      <w:tr w:rsidR="009E681E" w:rsidRPr="009E681E" w:rsidTr="009E681E">
        <w:trPr>
          <w:tblCellSpacing w:w="15" w:type="dxa"/>
        </w:trPr>
        <w:tc>
          <w:tcPr>
            <w:tcW w:w="1253" w:type="pct"/>
            <w:vAlign w:val="center"/>
            <w:hideMark/>
          </w:tcPr>
          <w:p w:rsidR="009E681E" w:rsidRPr="009E681E" w:rsidRDefault="009E681E" w:rsidP="009E6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drawing>
                <wp:inline distT="0" distB="0" distL="0" distR="0" wp14:anchorId="092E62AC" wp14:editId="538C1D2D">
                  <wp:extent cx="1626870" cy="1722120"/>
                  <wp:effectExtent l="0" t="0" r="0" b="0"/>
                  <wp:docPr id="4" name="Рисунок 4" descr="http://www.chl.kiev.ua/bibliograf/fizika/p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hl.kiev.ua/bibliograf/fizika/pu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4" w:type="pct"/>
            <w:vAlign w:val="center"/>
            <w:hideMark/>
          </w:tcPr>
          <w:p w:rsidR="009E681E" w:rsidRPr="009E681E" w:rsidRDefault="009E681E" w:rsidP="009E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Другого лютого 1995 року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Україна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вперше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урочисто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відсвяткувала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150-річчя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народження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Івана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Пулюя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До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цього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часу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жителі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знали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хто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він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такий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А за кордоном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вже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давно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шанували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як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обдарованого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фізика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електротехніка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людину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твердих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переконань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також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вірного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сина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українського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народу. В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одній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австрійських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газет учений</w:t>
            </w:r>
            <w:proofErr w:type="gram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ільгельм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Форман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писав: "Доктор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Пулюй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належить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найцікавіших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постатей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науки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кінця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ХІ</w:t>
            </w:r>
            <w:proofErr w:type="gram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початку ХХ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сторіч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</w:t>
            </w:r>
          </w:p>
        </w:tc>
      </w:tr>
    </w:tbl>
    <w:p w:rsidR="009E681E" w:rsidRPr="009E681E" w:rsidRDefault="009E681E" w:rsidP="009E68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E68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Олександр</w:t>
      </w:r>
      <w:proofErr w:type="spellEnd"/>
      <w:r w:rsidRPr="009E68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Теодорович </w:t>
      </w:r>
      <w:proofErr w:type="spellStart"/>
      <w:r w:rsidRPr="009E68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Смакула</w:t>
      </w:r>
      <w:proofErr w:type="spellEnd"/>
      <w:r w:rsidRPr="009E68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(1900-1983)</w:t>
      </w: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6"/>
        <w:gridCol w:w="8249"/>
      </w:tblGrid>
      <w:tr w:rsidR="009E681E" w:rsidRPr="009E681E" w:rsidTr="009E681E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9E681E" w:rsidRPr="009E681E" w:rsidRDefault="009E681E" w:rsidP="009E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81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09FEA3D" wp14:editId="01EA0014">
                  <wp:extent cx="1246711" cy="2084120"/>
                  <wp:effectExtent l="0" t="0" r="0" b="0"/>
                  <wp:docPr id="5" name="Рисунок 5" descr="http://www.chl.kiev.ua/bibliograf/fizika/sm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hl.kiev.ua/bibliograf/fizika/sm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984" cy="2084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pct"/>
            <w:vAlign w:val="center"/>
            <w:hideMark/>
          </w:tcPr>
          <w:p w:rsidR="009E681E" w:rsidRPr="009E681E" w:rsidRDefault="009E681E" w:rsidP="009E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Програмовані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тонкоплівкові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технології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гетеролазери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надчисті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("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космічні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")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кристали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однокристальні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мікропроцесори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раді</w:t>
            </w:r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аційна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фізика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твердотільних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</w:t>
            </w:r>
            <w:proofErr w:type="gram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іалів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модерна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сенсорика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аж не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віриться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всі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сучасні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актуальні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й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перспективні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напрями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охоплювала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одна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людина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видатний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український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фізик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професор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Смакула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E681E" w:rsidRPr="009E681E" w:rsidRDefault="009E681E" w:rsidP="009E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Смакула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блискуче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освоїв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основи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квантової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механіки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яка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тільки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-но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створювалася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і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застосував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розв'язання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механізмів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взаємодії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електромагнітного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випромінювання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кристалом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Він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також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використав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поняття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квантових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осциляторів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опису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пояснення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радіаційного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забарвлення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кристалів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вивів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кількісне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математичне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спі</w:t>
            </w:r>
            <w:proofErr w:type="gram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</w:t>
            </w:r>
            <w:proofErr w:type="gram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ідношення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відоме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як формула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Смакули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1106D4" w:rsidRPr="001106D4" w:rsidRDefault="001106D4" w:rsidP="00110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val="uk-UA" w:eastAsia="ru-RU"/>
        </w:rPr>
      </w:pPr>
      <w:r w:rsidRPr="001106D4">
        <w:rPr>
          <w:rFonts w:ascii="Times New Roman" w:eastAsia="Times New Roman" w:hAnsi="Times New Roman" w:cs="Times New Roman"/>
          <w:b/>
          <w:noProof/>
          <w:lang w:val="uk-UA" w:eastAsia="ru-RU"/>
        </w:rPr>
        <w:t>Д/з</w:t>
      </w:r>
    </w:p>
    <w:p w:rsidR="009E681E" w:rsidRPr="001106D4" w:rsidRDefault="001106D4" w:rsidP="001106D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1106D4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підготувати доповідь про одного із прелічених Українських вчених.</w:t>
      </w:r>
    </w:p>
    <w:p w:rsidR="001106D4" w:rsidRPr="001106D4" w:rsidRDefault="001106D4" w:rsidP="001106D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1106D4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цікаві факти із життя фізиків</w:t>
      </w:r>
    </w:p>
    <w:sectPr w:rsidR="001106D4" w:rsidRPr="001106D4" w:rsidSect="00E25E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60ED"/>
    <w:multiLevelType w:val="hybridMultilevel"/>
    <w:tmpl w:val="6EA88D9E"/>
    <w:lvl w:ilvl="0" w:tplc="FCD89C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22EF5"/>
    <w:multiLevelType w:val="hybridMultilevel"/>
    <w:tmpl w:val="B1C09FC6"/>
    <w:lvl w:ilvl="0" w:tplc="FCD89C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8B"/>
    <w:rsid w:val="00064991"/>
    <w:rsid w:val="001106D4"/>
    <w:rsid w:val="0018253F"/>
    <w:rsid w:val="0028746A"/>
    <w:rsid w:val="003B6FFA"/>
    <w:rsid w:val="00592BCC"/>
    <w:rsid w:val="005C32FB"/>
    <w:rsid w:val="00621D8B"/>
    <w:rsid w:val="00711620"/>
    <w:rsid w:val="009E681E"/>
    <w:rsid w:val="00BE6BFA"/>
    <w:rsid w:val="00C05943"/>
    <w:rsid w:val="00DE0BA8"/>
    <w:rsid w:val="00E25E15"/>
    <w:rsid w:val="00FE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BA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5E15"/>
    <w:rPr>
      <w:b/>
      <w:bCs/>
    </w:rPr>
  </w:style>
  <w:style w:type="character" w:customStyle="1" w:styleId="apple-converted-space">
    <w:name w:val="apple-converted-space"/>
    <w:basedOn w:val="a0"/>
    <w:rsid w:val="00E25E15"/>
  </w:style>
  <w:style w:type="paragraph" w:styleId="a6">
    <w:name w:val="Balloon Text"/>
    <w:basedOn w:val="a"/>
    <w:link w:val="a7"/>
    <w:uiPriority w:val="99"/>
    <w:semiHidden/>
    <w:unhideWhenUsed/>
    <w:rsid w:val="00E2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BA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5E15"/>
    <w:rPr>
      <w:b/>
      <w:bCs/>
    </w:rPr>
  </w:style>
  <w:style w:type="character" w:customStyle="1" w:styleId="apple-converted-space">
    <w:name w:val="apple-converted-space"/>
    <w:basedOn w:val="a0"/>
    <w:rsid w:val="00E25E15"/>
  </w:style>
  <w:style w:type="paragraph" w:styleId="a6">
    <w:name w:val="Balloon Text"/>
    <w:basedOn w:val="a"/>
    <w:link w:val="a7"/>
    <w:uiPriority w:val="99"/>
    <w:semiHidden/>
    <w:unhideWhenUsed/>
    <w:rsid w:val="00E2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2</cp:revision>
  <dcterms:created xsi:type="dcterms:W3CDTF">2015-09-14T16:05:00Z</dcterms:created>
  <dcterms:modified xsi:type="dcterms:W3CDTF">2015-09-14T17:17:00Z</dcterms:modified>
</cp:coreProperties>
</file>