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6D" w:rsidRPr="00500D98" w:rsidRDefault="00EA486D" w:rsidP="00EA486D">
      <w:pPr>
        <w:ind w:firstLine="708"/>
        <w:jc w:val="both"/>
        <w:rPr>
          <w:sz w:val="28"/>
          <w:szCs w:val="28"/>
        </w:rPr>
      </w:pPr>
      <w:r w:rsidRPr="00500D98">
        <w:rPr>
          <w:sz w:val="28"/>
          <w:szCs w:val="28"/>
        </w:rPr>
        <w:t xml:space="preserve">7 листопада 2013 року  учні 9-х класів Пирятинської </w:t>
      </w:r>
      <w:proofErr w:type="spellStart"/>
      <w:r w:rsidRPr="00500D98">
        <w:rPr>
          <w:sz w:val="28"/>
          <w:szCs w:val="28"/>
        </w:rPr>
        <w:t>сзш</w:t>
      </w:r>
      <w:proofErr w:type="spellEnd"/>
      <w:r w:rsidRPr="00500D98">
        <w:rPr>
          <w:sz w:val="28"/>
          <w:szCs w:val="28"/>
        </w:rPr>
        <w:t xml:space="preserve"> І-ІІІ ступенів  №4  ознайомилися  в районні</w:t>
      </w:r>
      <w:r>
        <w:rPr>
          <w:sz w:val="28"/>
          <w:szCs w:val="28"/>
        </w:rPr>
        <w:t>й</w:t>
      </w:r>
      <w:r w:rsidRPr="00500D98">
        <w:rPr>
          <w:sz w:val="28"/>
          <w:szCs w:val="28"/>
        </w:rPr>
        <w:t xml:space="preserve"> бібліотеці для дорослих  з літературою, періодичними виданнями, якими користуються представники  національних меншин Пирятина</w:t>
      </w:r>
      <w:r>
        <w:rPr>
          <w:sz w:val="28"/>
          <w:szCs w:val="28"/>
        </w:rPr>
        <w:t>.</w:t>
      </w:r>
    </w:p>
    <w:p w:rsidR="00EA486D" w:rsidRPr="00500D98" w:rsidRDefault="00EA486D" w:rsidP="00EA486D">
      <w:pPr>
        <w:jc w:val="both"/>
        <w:rPr>
          <w:sz w:val="28"/>
          <w:szCs w:val="28"/>
        </w:rPr>
      </w:pPr>
      <w:r w:rsidRPr="00500D98">
        <w:rPr>
          <w:sz w:val="28"/>
          <w:szCs w:val="28"/>
        </w:rPr>
        <w:tab/>
        <w:t>Школярі пр</w:t>
      </w:r>
      <w:r>
        <w:rPr>
          <w:sz w:val="28"/>
          <w:szCs w:val="28"/>
        </w:rPr>
        <w:t>овели круглий стіл на тему</w:t>
      </w:r>
      <w:r w:rsidRPr="00500D98">
        <w:rPr>
          <w:sz w:val="28"/>
          <w:szCs w:val="28"/>
        </w:rPr>
        <w:t>: «Реалізація завдань Президента України щодо зміцнення  міжнаціональної  злагоди та порозуміння, задоволення культурних та освітніх потреб національних меншин.»</w:t>
      </w:r>
    </w:p>
    <w:p w:rsidR="00EA486D" w:rsidRDefault="00EA486D" w:rsidP="00EA486D">
      <w:pPr>
        <w:jc w:val="both"/>
        <w:rPr>
          <w:sz w:val="28"/>
          <w:szCs w:val="28"/>
        </w:rPr>
      </w:pPr>
      <w:r w:rsidRPr="00500D98">
        <w:rPr>
          <w:sz w:val="28"/>
          <w:szCs w:val="28"/>
        </w:rPr>
        <w:tab/>
        <w:t>Дев’ятикласники відзначили, що в школі навчаються діти різних національностей. Незважаючи на це, між ними панує злагода  та порозуміння. Представники усіх національних меншин здобувають повноцінну освіту,  мають усі умови  для задоволення освітніх та культурних потреб.</w:t>
      </w:r>
    </w:p>
    <w:p w:rsidR="00000000" w:rsidRDefault="00EA486D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486D"/>
    <w:rsid w:val="00EA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2</cp:revision>
  <dcterms:created xsi:type="dcterms:W3CDTF">2014-01-02T23:19:00Z</dcterms:created>
  <dcterms:modified xsi:type="dcterms:W3CDTF">2014-01-02T23:20:00Z</dcterms:modified>
</cp:coreProperties>
</file>